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F321" w14:textId="77777777" w:rsidR="006A2F58" w:rsidRDefault="006A2F58" w:rsidP="006A2F58">
      <w:pPr>
        <w:pStyle w:val="Ttulo1"/>
      </w:pPr>
    </w:p>
    <w:p w14:paraId="292D3035" w14:textId="55644A57" w:rsidR="006A2F58" w:rsidRPr="006A2F58" w:rsidRDefault="006A2F58" w:rsidP="004A6A2A">
      <w:pPr>
        <w:pStyle w:val="Ttulo1"/>
        <w:spacing w:before="0"/>
        <w:jc w:val="center"/>
        <w:rPr>
          <w:u w:val="none"/>
        </w:rPr>
      </w:pPr>
      <w:r w:rsidRPr="006A2F58">
        <w:rPr>
          <w:u w:val="none"/>
        </w:rPr>
        <w:t xml:space="preserve">RESULTADO DE </w:t>
      </w:r>
      <w:r w:rsidR="00B4195A">
        <w:rPr>
          <w:u w:val="none"/>
        </w:rPr>
        <w:t xml:space="preserve">EVALUACION </w:t>
      </w:r>
      <w:r w:rsidR="00EE5945">
        <w:rPr>
          <w:u w:val="none"/>
        </w:rPr>
        <w:t>DE CONOCIMIENTO</w:t>
      </w:r>
    </w:p>
    <w:p w14:paraId="2F0EF611" w14:textId="42C53A52" w:rsidR="006A2F58" w:rsidRDefault="006A2F58" w:rsidP="004A6A2A">
      <w:pPr>
        <w:pStyle w:val="Ttulo1"/>
        <w:spacing w:before="0"/>
        <w:jc w:val="center"/>
        <w:rPr>
          <w:u w:val="none"/>
        </w:rPr>
      </w:pPr>
      <w:r w:rsidRPr="006A2F58">
        <w:rPr>
          <w:u w:val="none"/>
        </w:rPr>
        <w:t>CONVOCATORIA DE PRACTICAS PRE-PROFESIONALES</w:t>
      </w:r>
      <w:r w:rsidR="00B430CD">
        <w:rPr>
          <w:u w:val="none"/>
        </w:rPr>
        <w:t xml:space="preserve"> </w:t>
      </w:r>
      <w:r w:rsidRPr="006A2F58">
        <w:rPr>
          <w:u w:val="none"/>
        </w:rPr>
        <w:t>Nº0</w:t>
      </w:r>
      <w:r w:rsidR="00835C18">
        <w:rPr>
          <w:u w:val="none"/>
        </w:rPr>
        <w:t>0</w:t>
      </w:r>
      <w:r w:rsidR="004F1788">
        <w:rPr>
          <w:u w:val="none"/>
        </w:rPr>
        <w:t>1</w:t>
      </w:r>
      <w:r w:rsidRPr="006A2F58">
        <w:rPr>
          <w:u w:val="none"/>
        </w:rPr>
        <w:t>-2</w:t>
      </w:r>
      <w:r w:rsidR="00835C18">
        <w:rPr>
          <w:u w:val="none"/>
        </w:rPr>
        <w:t>0</w:t>
      </w:r>
      <w:r w:rsidRPr="006A2F58">
        <w:rPr>
          <w:u w:val="none"/>
        </w:rPr>
        <w:t>2</w:t>
      </w:r>
      <w:r w:rsidR="004F1788">
        <w:rPr>
          <w:u w:val="none"/>
        </w:rPr>
        <w:t>6</w:t>
      </w:r>
      <w:r w:rsidRPr="006A2F58">
        <w:rPr>
          <w:u w:val="none"/>
        </w:rPr>
        <w:t>-URH-OAF</w:t>
      </w:r>
    </w:p>
    <w:p w14:paraId="0700BB35" w14:textId="77777777" w:rsidR="004A6A2A" w:rsidRDefault="004A6A2A" w:rsidP="006A2F58">
      <w:pPr>
        <w:pStyle w:val="Ttulo1"/>
        <w:jc w:val="center"/>
        <w:rPr>
          <w:u w:val="none"/>
        </w:rPr>
      </w:pPr>
    </w:p>
    <w:p w14:paraId="10F175FF" w14:textId="77777777" w:rsidR="004A6A2A" w:rsidRDefault="004A6A2A" w:rsidP="004A6A2A">
      <w:pPr>
        <w:pStyle w:val="Textoindependiente"/>
        <w:spacing w:before="4"/>
      </w:pPr>
    </w:p>
    <w:tbl>
      <w:tblPr>
        <w:tblStyle w:val="TableNormal"/>
        <w:tblW w:w="0" w:type="auto"/>
        <w:tblInd w:w="1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2189"/>
        <w:gridCol w:w="1253"/>
      </w:tblGrid>
      <w:tr w:rsidR="004A6A2A" w14:paraId="5C0B9514" w14:textId="77777777" w:rsidTr="004A6A2A">
        <w:trPr>
          <w:trHeight w:val="234"/>
        </w:trPr>
        <w:tc>
          <w:tcPr>
            <w:tcW w:w="2564" w:type="dxa"/>
          </w:tcPr>
          <w:p w14:paraId="1A486B0A" w14:textId="77777777" w:rsidR="004A6A2A" w:rsidRDefault="004A6A2A" w:rsidP="00563EBC">
            <w:pPr>
              <w:pStyle w:val="TableParagraph"/>
              <w:spacing w:line="215" w:lineRule="exact"/>
              <w:ind w:left="41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Unidad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Orgánica</w:t>
            </w:r>
          </w:p>
        </w:tc>
        <w:tc>
          <w:tcPr>
            <w:tcW w:w="2189" w:type="dxa"/>
          </w:tcPr>
          <w:p w14:paraId="673F2956" w14:textId="00C41877" w:rsidR="004A6A2A" w:rsidRDefault="004A6A2A" w:rsidP="00563EBC">
            <w:pPr>
              <w:pStyle w:val="TableParagraph"/>
              <w:spacing w:line="215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POSTULANTE</w:t>
            </w:r>
          </w:p>
        </w:tc>
        <w:tc>
          <w:tcPr>
            <w:tcW w:w="1253" w:type="dxa"/>
          </w:tcPr>
          <w:p w14:paraId="0EE0AAF8" w14:textId="421A86C4" w:rsidR="004A6A2A" w:rsidRDefault="004A6A2A" w:rsidP="00563EBC">
            <w:pPr>
              <w:pStyle w:val="TableParagraph"/>
              <w:spacing w:line="215" w:lineRule="exact"/>
              <w:ind w:left="238" w:right="234"/>
              <w:jc w:val="center"/>
              <w:rPr>
                <w:b/>
                <w:sz w:val="20"/>
              </w:rPr>
            </w:pPr>
          </w:p>
        </w:tc>
      </w:tr>
      <w:tr w:rsidR="004A6A2A" w14:paraId="45369EAE" w14:textId="77777777" w:rsidTr="004A6A2A">
        <w:trPr>
          <w:trHeight w:val="1643"/>
        </w:trPr>
        <w:tc>
          <w:tcPr>
            <w:tcW w:w="2564" w:type="dxa"/>
          </w:tcPr>
          <w:p w14:paraId="2EC7066F" w14:textId="77777777" w:rsidR="004A6A2A" w:rsidRDefault="004A6A2A" w:rsidP="00563EBC">
            <w:pPr>
              <w:pStyle w:val="TableParagraph"/>
              <w:spacing w:before="9"/>
              <w:rPr>
                <w:sz w:val="29"/>
              </w:rPr>
            </w:pPr>
          </w:p>
          <w:p w14:paraId="244EA66B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Secretaria General</w:t>
            </w:r>
          </w:p>
          <w:p w14:paraId="78532565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28CE7B52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145DB45C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69DCF068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5BFFAE74" w14:textId="77777777" w:rsidR="004A6A2A" w:rsidRDefault="004A6A2A" w:rsidP="00563EBC">
            <w:pPr>
              <w:pStyle w:val="TableParagraph"/>
              <w:spacing w:before="9"/>
              <w:rPr>
                <w:sz w:val="29"/>
              </w:rPr>
            </w:pPr>
          </w:p>
        </w:tc>
        <w:tc>
          <w:tcPr>
            <w:tcW w:w="2189" w:type="dxa"/>
          </w:tcPr>
          <w:p w14:paraId="67F299ED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  <w:p w14:paraId="61080B70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  <w:p w14:paraId="0CABA893" w14:textId="783D1B14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KEREN LUD BETETA CULANTRES</w:t>
            </w:r>
          </w:p>
          <w:p w14:paraId="306EBD8F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  <w:p w14:paraId="236AEC98" w14:textId="77777777" w:rsidR="004A6A2A" w:rsidRDefault="004A6A2A" w:rsidP="00563EBC">
            <w:pPr>
              <w:pStyle w:val="TableParagraph"/>
              <w:ind w:left="141" w:right="132"/>
              <w:jc w:val="center"/>
              <w:rPr>
                <w:w w:val="115"/>
                <w:sz w:val="20"/>
              </w:rPr>
            </w:pPr>
          </w:p>
        </w:tc>
        <w:tc>
          <w:tcPr>
            <w:tcW w:w="1253" w:type="dxa"/>
          </w:tcPr>
          <w:p w14:paraId="15967049" w14:textId="77777777" w:rsidR="004A6A2A" w:rsidRDefault="004A6A2A" w:rsidP="00563EBC">
            <w:pPr>
              <w:pStyle w:val="TableParagraph"/>
            </w:pPr>
          </w:p>
          <w:p w14:paraId="475E5EC9" w14:textId="77777777" w:rsidR="004A6A2A" w:rsidRDefault="004A6A2A" w:rsidP="00563EBC">
            <w:pPr>
              <w:pStyle w:val="TableParagraph"/>
            </w:pPr>
          </w:p>
          <w:p w14:paraId="0A671CB0" w14:textId="35F40FC2" w:rsidR="004A6A2A" w:rsidRDefault="004A6A2A" w:rsidP="00563EBC">
            <w:pPr>
              <w:pStyle w:val="TableParagraph"/>
              <w:spacing w:before="184"/>
              <w:ind w:left="239" w:right="234"/>
              <w:jc w:val="center"/>
              <w:rPr>
                <w:w w:val="120"/>
                <w:sz w:val="20"/>
              </w:rPr>
            </w:pPr>
            <w:r>
              <w:rPr>
                <w:w w:val="120"/>
                <w:sz w:val="20"/>
              </w:rPr>
              <w:t>APTO</w:t>
            </w:r>
          </w:p>
          <w:p w14:paraId="30C45358" w14:textId="77777777" w:rsidR="004A6A2A" w:rsidRDefault="004A6A2A" w:rsidP="00563EBC">
            <w:pPr>
              <w:pStyle w:val="TableParagraph"/>
              <w:spacing w:before="184"/>
              <w:ind w:left="239" w:right="234"/>
              <w:jc w:val="center"/>
              <w:rPr>
                <w:w w:val="120"/>
                <w:sz w:val="20"/>
              </w:rPr>
            </w:pPr>
          </w:p>
          <w:p w14:paraId="76BE34C7" w14:textId="77777777" w:rsidR="004A6A2A" w:rsidRDefault="004A6A2A" w:rsidP="00563EBC">
            <w:pPr>
              <w:pStyle w:val="TableParagraph"/>
              <w:spacing w:before="184"/>
              <w:ind w:left="239" w:right="234"/>
              <w:jc w:val="center"/>
              <w:rPr>
                <w:w w:val="120"/>
                <w:sz w:val="20"/>
              </w:rPr>
            </w:pPr>
          </w:p>
          <w:p w14:paraId="79FBA003" w14:textId="77777777" w:rsidR="004A6A2A" w:rsidRDefault="004A6A2A" w:rsidP="00563EBC">
            <w:pPr>
              <w:pStyle w:val="TableParagraph"/>
            </w:pPr>
          </w:p>
        </w:tc>
      </w:tr>
      <w:tr w:rsidR="004A6A2A" w14:paraId="1FA540CF" w14:textId="77777777" w:rsidTr="004A6A2A">
        <w:trPr>
          <w:trHeight w:val="1643"/>
        </w:trPr>
        <w:tc>
          <w:tcPr>
            <w:tcW w:w="2564" w:type="dxa"/>
          </w:tcPr>
          <w:p w14:paraId="5B726255" w14:textId="77777777" w:rsidR="004A6A2A" w:rsidRDefault="004A6A2A" w:rsidP="00563EBC">
            <w:pPr>
              <w:pStyle w:val="TableParagraph"/>
              <w:spacing w:before="9"/>
              <w:rPr>
                <w:sz w:val="29"/>
              </w:rPr>
            </w:pPr>
          </w:p>
          <w:p w14:paraId="4E335103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Gerencia de Rentas</w:t>
            </w:r>
          </w:p>
          <w:p w14:paraId="21B7BCC7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20D1EC38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305FF696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6C83B4F4" w14:textId="77777777" w:rsidR="004A6A2A" w:rsidRDefault="004A6A2A" w:rsidP="00563EBC">
            <w:pPr>
              <w:pStyle w:val="TableParagraph"/>
              <w:ind w:left="446" w:right="443" w:firstLine="3"/>
              <w:jc w:val="center"/>
              <w:rPr>
                <w:w w:val="110"/>
                <w:sz w:val="20"/>
              </w:rPr>
            </w:pPr>
          </w:p>
          <w:p w14:paraId="13C1D407" w14:textId="77777777" w:rsidR="004A6A2A" w:rsidRDefault="004A6A2A" w:rsidP="00563EBC">
            <w:pPr>
              <w:pStyle w:val="TableParagraph"/>
              <w:ind w:right="443"/>
              <w:rPr>
                <w:sz w:val="20"/>
              </w:rPr>
            </w:pPr>
          </w:p>
        </w:tc>
        <w:tc>
          <w:tcPr>
            <w:tcW w:w="2189" w:type="dxa"/>
          </w:tcPr>
          <w:p w14:paraId="77FCF4E5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  <w:p w14:paraId="3E4BEFA0" w14:textId="65563D2A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YALENKA ALVAREZ PORTELLA</w:t>
            </w:r>
          </w:p>
          <w:p w14:paraId="02349F7A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  <w:p w14:paraId="37D6B056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  <w:p w14:paraId="4237A2BE" w14:textId="77777777" w:rsidR="004A6A2A" w:rsidRDefault="004A6A2A" w:rsidP="00563EBC">
            <w:pPr>
              <w:pStyle w:val="TableParagraph"/>
              <w:spacing w:line="230" w:lineRule="atLeast"/>
              <w:ind w:left="297" w:right="288" w:firstLine="2"/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3BA926A6" w14:textId="77777777" w:rsidR="004A6A2A" w:rsidRDefault="004A6A2A" w:rsidP="00563EBC">
            <w:pPr>
              <w:pStyle w:val="TableParagraph"/>
              <w:spacing w:before="184"/>
              <w:ind w:left="239" w:right="234"/>
              <w:jc w:val="center"/>
            </w:pPr>
          </w:p>
          <w:p w14:paraId="13054916" w14:textId="2F4D1847" w:rsidR="004A6A2A" w:rsidRDefault="004A6A2A" w:rsidP="00563EBC">
            <w:pPr>
              <w:pStyle w:val="TableParagraph"/>
              <w:spacing w:before="184"/>
              <w:ind w:left="239" w:right="234"/>
              <w:jc w:val="center"/>
              <w:rPr>
                <w:w w:val="120"/>
                <w:sz w:val="20"/>
              </w:rPr>
            </w:pPr>
            <w:r>
              <w:t>APTO</w:t>
            </w:r>
          </w:p>
          <w:p w14:paraId="4CD19746" w14:textId="77777777" w:rsidR="004A6A2A" w:rsidRDefault="004A6A2A" w:rsidP="00563EBC">
            <w:pPr>
              <w:pStyle w:val="TableParagraph"/>
              <w:spacing w:before="184"/>
              <w:ind w:left="239" w:right="234"/>
              <w:jc w:val="center"/>
              <w:rPr>
                <w:sz w:val="20"/>
              </w:rPr>
            </w:pPr>
          </w:p>
        </w:tc>
      </w:tr>
    </w:tbl>
    <w:p w14:paraId="720546B3" w14:textId="77777777" w:rsidR="006A2F58" w:rsidRDefault="006A2F58" w:rsidP="006A2F58">
      <w:pPr>
        <w:pStyle w:val="Ttulo1"/>
        <w:jc w:val="center"/>
        <w:rPr>
          <w:u w:val="none"/>
        </w:rPr>
      </w:pPr>
    </w:p>
    <w:p w14:paraId="22A7726D" w14:textId="5DC3A735" w:rsidR="004A6A2A" w:rsidRPr="004A6A2A" w:rsidRDefault="004A6A2A" w:rsidP="004A6A2A">
      <w:pPr>
        <w:pStyle w:val="Ttulo1"/>
        <w:spacing w:before="0" w:line="360" w:lineRule="auto"/>
        <w:jc w:val="both"/>
        <w:rPr>
          <w:i/>
          <w:iCs/>
          <w:sz w:val="22"/>
          <w:szCs w:val="22"/>
          <w:u w:val="none"/>
        </w:rPr>
      </w:pPr>
      <w:r w:rsidRPr="004A6A2A">
        <w:rPr>
          <w:i/>
          <w:iCs/>
          <w:sz w:val="22"/>
          <w:szCs w:val="22"/>
          <w:u w:val="none"/>
        </w:rPr>
        <w:t xml:space="preserve">LOS POSTULANTES APTOS, PRESENTARSE </w:t>
      </w:r>
      <w:r w:rsidR="009809F0">
        <w:rPr>
          <w:i/>
          <w:iCs/>
          <w:sz w:val="22"/>
          <w:szCs w:val="22"/>
          <w:u w:val="none"/>
        </w:rPr>
        <w:t>MAÑANA MIERCOLES</w:t>
      </w:r>
      <w:r w:rsidRPr="004A6A2A">
        <w:rPr>
          <w:i/>
          <w:iCs/>
          <w:sz w:val="22"/>
          <w:szCs w:val="22"/>
          <w:u w:val="none"/>
        </w:rPr>
        <w:t xml:space="preserve"> 1</w:t>
      </w:r>
      <w:r w:rsidR="009809F0">
        <w:rPr>
          <w:i/>
          <w:iCs/>
          <w:sz w:val="22"/>
          <w:szCs w:val="22"/>
          <w:u w:val="none"/>
        </w:rPr>
        <w:t>8</w:t>
      </w:r>
      <w:r w:rsidRPr="004A6A2A">
        <w:rPr>
          <w:i/>
          <w:iCs/>
          <w:sz w:val="22"/>
          <w:szCs w:val="22"/>
          <w:u w:val="none"/>
        </w:rPr>
        <w:t xml:space="preserve"> DE FEBRERO A LAS </w:t>
      </w:r>
      <w:r w:rsidR="009809F0">
        <w:rPr>
          <w:i/>
          <w:iCs/>
          <w:sz w:val="22"/>
          <w:szCs w:val="22"/>
          <w:u w:val="none"/>
        </w:rPr>
        <w:t>8.30 AM</w:t>
      </w:r>
      <w:r w:rsidRPr="004A6A2A">
        <w:rPr>
          <w:i/>
          <w:iCs/>
          <w:sz w:val="22"/>
          <w:szCs w:val="22"/>
          <w:u w:val="none"/>
        </w:rPr>
        <w:t>, EN LA OFICINA DE RECURSOS HUMANOS</w:t>
      </w:r>
      <w:r w:rsidR="00037AC3">
        <w:rPr>
          <w:i/>
          <w:iCs/>
          <w:sz w:val="22"/>
          <w:szCs w:val="22"/>
          <w:u w:val="none"/>
        </w:rPr>
        <w:t xml:space="preserve"> A FIN DE </w:t>
      </w:r>
      <w:r w:rsidR="009809F0">
        <w:rPr>
          <w:i/>
          <w:iCs/>
          <w:sz w:val="22"/>
          <w:szCs w:val="22"/>
          <w:u w:val="none"/>
        </w:rPr>
        <w:t>DESARROLLAR SU ENTREVISTA PERSONAL.</w:t>
      </w:r>
    </w:p>
    <w:p w14:paraId="271E6B5E" w14:textId="77777777" w:rsidR="004A6A2A" w:rsidRDefault="004A6A2A" w:rsidP="004A6A2A">
      <w:pPr>
        <w:pStyle w:val="Ttulo1"/>
        <w:spacing w:before="0" w:line="360" w:lineRule="auto"/>
        <w:jc w:val="both"/>
        <w:rPr>
          <w:i/>
          <w:iCs/>
          <w:sz w:val="22"/>
          <w:szCs w:val="22"/>
          <w:u w:val="none"/>
        </w:rPr>
      </w:pPr>
    </w:p>
    <w:p w14:paraId="4C95896A" w14:textId="1A26DA9A" w:rsidR="004A6A2A" w:rsidRDefault="004A6A2A" w:rsidP="004A6A2A">
      <w:pPr>
        <w:pStyle w:val="Ttulo1"/>
        <w:spacing w:before="0" w:line="360" w:lineRule="auto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Carmen de la Legua, 1</w:t>
      </w:r>
      <w:r w:rsidR="00EE5945">
        <w:rPr>
          <w:sz w:val="22"/>
          <w:szCs w:val="22"/>
          <w:u w:val="none"/>
        </w:rPr>
        <w:t>7</w:t>
      </w:r>
      <w:r>
        <w:rPr>
          <w:sz w:val="22"/>
          <w:szCs w:val="22"/>
          <w:u w:val="none"/>
        </w:rPr>
        <w:t xml:space="preserve"> de febrero de 2025.</w:t>
      </w:r>
    </w:p>
    <w:p w14:paraId="47DD8A72" w14:textId="77777777" w:rsidR="004A6A2A" w:rsidRDefault="004A6A2A" w:rsidP="004A6A2A">
      <w:pPr>
        <w:pStyle w:val="Ttulo1"/>
        <w:spacing w:before="0" w:line="360" w:lineRule="auto"/>
        <w:jc w:val="both"/>
        <w:rPr>
          <w:sz w:val="22"/>
          <w:szCs w:val="22"/>
          <w:u w:val="none"/>
        </w:rPr>
      </w:pPr>
    </w:p>
    <w:p w14:paraId="56C28D9D" w14:textId="63C164DE" w:rsidR="004A6A2A" w:rsidRPr="004A6A2A" w:rsidRDefault="004A6A2A" w:rsidP="004A6A2A">
      <w:pPr>
        <w:pStyle w:val="Ttulo1"/>
        <w:spacing w:before="0" w:line="360" w:lineRule="auto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Unidad de Recursos Humanos</w:t>
      </w:r>
    </w:p>
    <w:sectPr w:rsidR="004A6A2A" w:rsidRPr="004A6A2A">
      <w:headerReference w:type="default" r:id="rId6"/>
      <w:pgSz w:w="12240" w:h="15840"/>
      <w:pgMar w:top="1880" w:right="1080" w:bottom="280" w:left="1440" w:header="3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E8A4" w14:textId="77777777" w:rsidR="00F71730" w:rsidRDefault="00F71730">
      <w:r>
        <w:separator/>
      </w:r>
    </w:p>
  </w:endnote>
  <w:endnote w:type="continuationSeparator" w:id="0">
    <w:p w14:paraId="274BD8C2" w14:textId="77777777" w:rsidR="00F71730" w:rsidRDefault="00F7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A91F" w14:textId="77777777" w:rsidR="00F71730" w:rsidRDefault="00F71730">
      <w:r>
        <w:separator/>
      </w:r>
    </w:p>
  </w:footnote>
  <w:footnote w:type="continuationSeparator" w:id="0">
    <w:p w14:paraId="28AF5B78" w14:textId="77777777" w:rsidR="00F71730" w:rsidRDefault="00F7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B8B2" w14:textId="77777777" w:rsidR="0059564F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7216" behindDoc="1" locked="0" layoutInCell="1" allowOverlap="1" wp14:anchorId="16591927" wp14:editId="7326A849">
          <wp:simplePos x="0" y="0"/>
          <wp:positionH relativeFrom="page">
            <wp:posOffset>723900</wp:posOffset>
          </wp:positionH>
          <wp:positionV relativeFrom="page">
            <wp:posOffset>215265</wp:posOffset>
          </wp:positionV>
          <wp:extent cx="1427607" cy="565784"/>
          <wp:effectExtent l="0" t="0" r="0" b="0"/>
          <wp:wrapNone/>
          <wp:docPr id="1" name="Image 1" descr="C:\Users\cfrancia\AppData\Local\Microsoft\Windows\INetCache\Content.Word\11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cfrancia\AppData\Local\Microsoft\Windows\INetCache\Content.Word\1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7607" cy="565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12DE6C" wp14:editId="47EBB046">
              <wp:simplePos x="0" y="0"/>
              <wp:positionH relativeFrom="page">
                <wp:posOffset>1633473</wp:posOffset>
              </wp:positionH>
              <wp:positionV relativeFrom="page">
                <wp:posOffset>748496</wp:posOffset>
              </wp:positionV>
              <wp:extent cx="4299585" cy="394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99585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B5A80B" w14:textId="192197E4" w:rsidR="0059564F" w:rsidRDefault="0059564F">
                          <w:pPr>
                            <w:spacing w:before="36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2DE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.6pt;margin-top:58.95pt;width:338.55pt;height:31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" filled="f" stroked="f">
              <v:textbox inset="0,0,0,0">
                <w:txbxContent>
                  <w:p w14:paraId="30B5A80B" w14:textId="192197E4" w:rsidR="0059564F" w:rsidRDefault="0059564F">
                    <w:pPr>
                      <w:spacing w:before="3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4F"/>
    <w:rsid w:val="00037AC3"/>
    <w:rsid w:val="00167676"/>
    <w:rsid w:val="002542F2"/>
    <w:rsid w:val="004A6A2A"/>
    <w:rsid w:val="004B574A"/>
    <w:rsid w:val="004F1788"/>
    <w:rsid w:val="004F3832"/>
    <w:rsid w:val="0059564F"/>
    <w:rsid w:val="006770FF"/>
    <w:rsid w:val="006A2F58"/>
    <w:rsid w:val="00835C18"/>
    <w:rsid w:val="008B2DB1"/>
    <w:rsid w:val="008C58EE"/>
    <w:rsid w:val="0096100C"/>
    <w:rsid w:val="009809F0"/>
    <w:rsid w:val="00A425AB"/>
    <w:rsid w:val="00A6651B"/>
    <w:rsid w:val="00B04160"/>
    <w:rsid w:val="00B4195A"/>
    <w:rsid w:val="00B430CD"/>
    <w:rsid w:val="00BB44BF"/>
    <w:rsid w:val="00D3395C"/>
    <w:rsid w:val="00D85E6A"/>
    <w:rsid w:val="00DB3C68"/>
    <w:rsid w:val="00E53E80"/>
    <w:rsid w:val="00EE5945"/>
    <w:rsid w:val="00F7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419392"/>
  <w15:docId w15:val="{08245C24-7513-4EE9-B708-02FC2C20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39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79"/>
    </w:pPr>
  </w:style>
  <w:style w:type="paragraph" w:styleId="Encabezado">
    <w:name w:val="header"/>
    <w:basedOn w:val="Normal"/>
    <w:link w:val="EncabezadoCar"/>
    <w:uiPriority w:val="99"/>
    <w:unhideWhenUsed/>
    <w:rsid w:val="006770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0F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70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0F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Lucerito Lujan Lachy</dc:creator>
  <cp:lastModifiedBy>Lucerito Lujan Lachy</cp:lastModifiedBy>
  <cp:revision>4</cp:revision>
  <cp:lastPrinted>2025-08-25T19:58:00Z</cp:lastPrinted>
  <dcterms:created xsi:type="dcterms:W3CDTF">2026-02-17T13:42:00Z</dcterms:created>
  <dcterms:modified xsi:type="dcterms:W3CDTF">2026-02-17T13:44:00Z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iLovePDF</vt:lpwstr>
  </property>
</Properties>
</file>